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6D5" w:rsidRDefault="00AF46D5" w:rsidP="00AF46D5">
      <w:pPr>
        <w:ind w:left="-180" w:right="-55" w:firstLine="180"/>
        <w:jc w:val="right"/>
      </w:pPr>
      <w:r>
        <w:t>................, dnia ............................</w:t>
      </w:r>
    </w:p>
    <w:p w:rsidR="00AF46D5" w:rsidRPr="00D21B60" w:rsidRDefault="00AF46D5" w:rsidP="00AF46D5">
      <w:pPr>
        <w:pStyle w:val="NormalnyWeb"/>
        <w:spacing w:before="0" w:beforeAutospacing="0" w:after="0" w:afterAutospacing="0"/>
        <w:ind w:right="-55"/>
        <w:rPr>
          <w:bCs/>
        </w:rPr>
      </w:pPr>
    </w:p>
    <w:p w:rsidR="00AF46D5" w:rsidRDefault="00AF46D5" w:rsidP="00AF46D5">
      <w:pPr>
        <w:ind w:left="2880" w:right="-55" w:firstLine="45"/>
      </w:pPr>
      <w:r w:rsidRPr="00D21B60">
        <w:rPr>
          <w:bCs/>
        </w:rPr>
        <w:t xml:space="preserve">Do </w:t>
      </w:r>
      <w:r>
        <w:t>Sądu Rejonowego w  ......</w:t>
      </w:r>
      <w:r>
        <w:br/>
        <w:t xml:space="preserve">            Wydział Cywilny </w:t>
      </w:r>
    </w:p>
    <w:p w:rsidR="00AF46D5" w:rsidRDefault="00AF46D5" w:rsidP="00AF46D5">
      <w:pPr>
        <w:pStyle w:val="NormalnyWeb"/>
        <w:spacing w:before="0" w:beforeAutospacing="0" w:after="0" w:afterAutospacing="0"/>
        <w:ind w:right="-55"/>
        <w:rPr>
          <w:b/>
          <w:bCs/>
        </w:rPr>
      </w:pPr>
    </w:p>
    <w:p w:rsidR="00AF46D5" w:rsidRDefault="00AF46D5" w:rsidP="00AF46D5">
      <w:pPr>
        <w:pStyle w:val="NormalnyWeb"/>
        <w:spacing w:before="0" w:beforeAutospacing="0" w:after="0" w:afterAutospacing="0"/>
        <w:ind w:right="-55"/>
        <w:rPr>
          <w:b/>
          <w:bCs/>
        </w:rPr>
      </w:pPr>
    </w:p>
    <w:p w:rsidR="00D21B60" w:rsidRDefault="00D21B60" w:rsidP="00D21B60">
      <w:pPr>
        <w:pStyle w:val="NormalnyWeb"/>
        <w:spacing w:before="0" w:beforeAutospacing="0" w:after="0" w:afterAutospacing="0"/>
        <w:ind w:left="2124" w:right="-55" w:firstLine="708"/>
      </w:pPr>
      <w:r>
        <w:rPr>
          <w:b/>
          <w:bCs/>
        </w:rPr>
        <w:t>Wnioskodawca</w:t>
      </w:r>
      <w:r w:rsidR="00AF46D5">
        <w:rPr>
          <w:b/>
          <w:bCs/>
        </w:rPr>
        <w:t xml:space="preserve"> : </w:t>
      </w:r>
      <w:r w:rsidR="00AF46D5">
        <w:t xml:space="preserve">Jan Kowalski, </w:t>
      </w:r>
    </w:p>
    <w:p w:rsidR="00AF46D5" w:rsidRDefault="00D21B60" w:rsidP="00D21B60">
      <w:pPr>
        <w:pStyle w:val="NormalnyWeb"/>
        <w:spacing w:before="0" w:beforeAutospacing="0" w:after="0" w:afterAutospacing="0"/>
        <w:ind w:left="4248" w:right="-55"/>
      </w:pPr>
      <w:r>
        <w:rPr>
          <w:b/>
          <w:bCs/>
        </w:rPr>
        <w:t xml:space="preserve">      </w:t>
      </w:r>
      <w:r w:rsidR="00AF46D5">
        <w:t xml:space="preserve">zam. Kraków ulica </w:t>
      </w:r>
      <w:r>
        <w:t>Krakowska nr 1</w:t>
      </w:r>
    </w:p>
    <w:p w:rsidR="00AF46D5" w:rsidRDefault="00AF46D5" w:rsidP="00D21B60">
      <w:pPr>
        <w:pStyle w:val="NormalnyWeb"/>
        <w:spacing w:before="0" w:beforeAutospacing="0" w:after="0" w:afterAutospacing="0"/>
        <w:ind w:left="1236" w:right="-55" w:firstLine="180"/>
      </w:pPr>
      <w:r>
        <w:t xml:space="preserve">      </w:t>
      </w:r>
      <w:r>
        <w:rPr>
          <w:b/>
          <w:bCs/>
        </w:rPr>
        <w:tab/>
      </w:r>
    </w:p>
    <w:p w:rsidR="00AF46D5" w:rsidRDefault="00AF46D5" w:rsidP="00AF46D5">
      <w:pPr>
        <w:pStyle w:val="NormalnyWeb"/>
        <w:spacing w:before="0" w:beforeAutospacing="0" w:after="0" w:afterAutospacing="0"/>
        <w:ind w:right="-55"/>
        <w:jc w:val="both"/>
      </w:pPr>
      <w:r>
        <w:rPr>
          <w:b/>
          <w:bCs/>
        </w:rPr>
        <w:t xml:space="preserve">Wartość przedmiotu sprawy </w:t>
      </w:r>
      <w:r w:rsidR="00D21B60">
        <w:t xml:space="preserve">: </w:t>
      </w:r>
      <w:bookmarkStart w:id="0" w:name="_GoBack"/>
      <w:bookmarkEnd w:id="0"/>
      <w:r w:rsidR="00D21B60">
        <w:t>3</w:t>
      </w:r>
      <w:r>
        <w:t>00.000 złotych</w:t>
      </w:r>
    </w:p>
    <w:p w:rsidR="00AF46D5" w:rsidRDefault="00AF46D5" w:rsidP="00D21B60">
      <w:pPr>
        <w:pStyle w:val="NormalnyWeb"/>
        <w:spacing w:before="0" w:beforeAutospacing="0" w:after="0" w:afterAutospacing="0"/>
        <w:ind w:right="-55"/>
        <w:jc w:val="both"/>
      </w:pPr>
    </w:p>
    <w:p w:rsidR="00D21B60" w:rsidRDefault="00AF46D5" w:rsidP="00AF46D5">
      <w:pPr>
        <w:pStyle w:val="Nagwek7"/>
        <w:ind w:right="-55"/>
        <w:rPr>
          <w:sz w:val="24"/>
        </w:rPr>
      </w:pPr>
      <w:r>
        <w:rPr>
          <w:sz w:val="24"/>
        </w:rPr>
        <w:t xml:space="preserve">                                           </w:t>
      </w:r>
      <w:r>
        <w:rPr>
          <w:sz w:val="24"/>
        </w:rPr>
        <w:tab/>
      </w:r>
      <w:r>
        <w:rPr>
          <w:sz w:val="24"/>
        </w:rPr>
        <w:tab/>
        <w:t xml:space="preserve">Wniosek </w:t>
      </w:r>
    </w:p>
    <w:p w:rsidR="00AF46D5" w:rsidRDefault="00AF46D5" w:rsidP="00D21B60">
      <w:pPr>
        <w:pStyle w:val="Nagwek7"/>
        <w:ind w:left="1944" w:right="-55" w:firstLine="888"/>
        <w:rPr>
          <w:sz w:val="24"/>
        </w:rPr>
      </w:pPr>
      <w:r>
        <w:rPr>
          <w:sz w:val="24"/>
        </w:rPr>
        <w:t>o zniesienie współwłasności</w:t>
      </w:r>
    </w:p>
    <w:p w:rsidR="00AF46D5" w:rsidRDefault="00AF46D5" w:rsidP="00AF46D5">
      <w:pPr>
        <w:pStyle w:val="NormalnyWeb"/>
        <w:spacing w:before="0" w:beforeAutospacing="0" w:after="0" w:afterAutospacing="0"/>
        <w:ind w:left="-180" w:right="-55" w:firstLine="180"/>
        <w:jc w:val="both"/>
      </w:pPr>
    </w:p>
    <w:p w:rsidR="00D21B60" w:rsidRDefault="00D21B60" w:rsidP="00D21B60">
      <w:pPr>
        <w:pStyle w:val="Tekstpodstawowy"/>
      </w:pPr>
      <w:r>
        <w:t> </w:t>
      </w:r>
      <w:r>
        <w:tab/>
        <w:t>Wnoszę</w:t>
      </w:r>
      <w:r w:rsidR="00AF46D5">
        <w:t xml:space="preserve"> o zniesienie współwłasności nieruchomość położonej w Krakowie, </w:t>
      </w:r>
      <w:r>
        <w:t>składającej się z działki nr 22 o powierzchni 3</w:t>
      </w:r>
      <w:r w:rsidR="00AF46D5">
        <w:t xml:space="preserve">000mkw, zabudowanej </w:t>
      </w:r>
      <w:r>
        <w:t>kamienicą nr 1</w:t>
      </w:r>
      <w:r w:rsidR="00AF46D5">
        <w:t xml:space="preserve"> przy ulicy </w:t>
      </w:r>
      <w:r>
        <w:t>Krakowskiej, bez dopłat, poprzez wydzielenie w niej</w:t>
      </w:r>
      <w:r w:rsidR="00AF46D5">
        <w:t xml:space="preserve"> samodzielnych lokali mieszkalnych i przyznanie ich na wyłączną własność </w:t>
      </w:r>
      <w:r>
        <w:t>współ</w:t>
      </w:r>
      <w:r w:rsidR="00AF46D5">
        <w:t>właścicielom</w:t>
      </w:r>
      <w:r>
        <w:t>,</w:t>
      </w:r>
      <w:r w:rsidR="00AF46D5">
        <w:t xml:space="preserve"> którzy z nich </w:t>
      </w:r>
      <w:r>
        <w:t xml:space="preserve">obecnie </w:t>
      </w:r>
      <w:r w:rsidR="00AF46D5">
        <w:t>korzystają</w:t>
      </w:r>
      <w:r>
        <w:t xml:space="preserve"> oraz z pozostawieniem we współwłasności części budynku, z których właściciele korzystają wspólnie, tj. klatka schodowa, strych i piwnica.</w:t>
      </w:r>
      <w:r w:rsidR="00AF46D5">
        <w:t xml:space="preserve"> </w:t>
      </w:r>
    </w:p>
    <w:p w:rsidR="00D21B60" w:rsidRDefault="00D21B60" w:rsidP="00D21B60">
      <w:pPr>
        <w:pStyle w:val="Tekstpodstawowy"/>
        <w:ind w:firstLine="708"/>
      </w:pPr>
      <w:r>
        <w:t>Oświadczam, że współwłaściciele nie wyłączyli możliwości zniesienia współwłasności na podstawie art..210 kodeksu cywilnego oraz brak jest jakichkolwiek przeszkód do zniesienia współwłasności.</w:t>
      </w:r>
    </w:p>
    <w:p w:rsidR="00AF46D5" w:rsidRDefault="00AF46D5" w:rsidP="00D21B60">
      <w:pPr>
        <w:pStyle w:val="NormalnyWeb"/>
        <w:spacing w:before="0" w:beforeAutospacing="0" w:after="0" w:afterAutospacing="0"/>
        <w:ind w:right="-55"/>
      </w:pPr>
    </w:p>
    <w:p w:rsidR="00AF46D5" w:rsidRDefault="00AF46D5" w:rsidP="00AF46D5">
      <w:pPr>
        <w:ind w:right="-55"/>
        <w:rPr>
          <w:b/>
          <w:bCs/>
        </w:rPr>
      </w:pPr>
      <w:r>
        <w:tab/>
      </w:r>
      <w:r>
        <w:tab/>
      </w:r>
      <w:r>
        <w:tab/>
      </w:r>
      <w:r>
        <w:tab/>
      </w:r>
      <w:r>
        <w:tab/>
      </w:r>
      <w:r>
        <w:tab/>
      </w:r>
      <w:r>
        <w:rPr>
          <w:b/>
          <w:bCs/>
        </w:rPr>
        <w:t>Uzasadnienie</w:t>
      </w:r>
    </w:p>
    <w:p w:rsidR="00AF46D5" w:rsidRDefault="00AF46D5" w:rsidP="00AF46D5">
      <w:pPr>
        <w:ind w:right="-55" w:firstLine="708"/>
      </w:pPr>
    </w:p>
    <w:p w:rsidR="00AF46D5" w:rsidRDefault="00AF46D5" w:rsidP="00AF46D5">
      <w:pPr>
        <w:ind w:right="-55" w:firstLine="708"/>
      </w:pPr>
      <w:r>
        <w:t>Przedmiotowa nieruchomość stanowi współwłasność :</w:t>
      </w:r>
    </w:p>
    <w:p w:rsidR="00AF46D5" w:rsidRDefault="00AF46D5" w:rsidP="00AF46D5">
      <w:pPr>
        <w:ind w:right="-55"/>
      </w:pPr>
      <w:r>
        <w:t>1) Jana Kowalskiego</w:t>
      </w:r>
      <w:r w:rsidR="00D21B60">
        <w:t xml:space="preserve"> </w:t>
      </w:r>
      <w:r>
        <w:t>– w ¼ części</w:t>
      </w:r>
    </w:p>
    <w:p w:rsidR="00AF46D5" w:rsidRDefault="00AF46D5" w:rsidP="00AF46D5">
      <w:pPr>
        <w:ind w:right="-55"/>
      </w:pPr>
      <w:r>
        <w:t>2) .....................</w:t>
      </w:r>
    </w:p>
    <w:p w:rsidR="00AF46D5" w:rsidRDefault="00AF46D5" w:rsidP="00AF46D5">
      <w:pPr>
        <w:ind w:right="-55"/>
      </w:pPr>
      <w:r>
        <w:t>3) ......................</w:t>
      </w:r>
    </w:p>
    <w:p w:rsidR="00AF46D5" w:rsidRDefault="00AF46D5" w:rsidP="00AF46D5">
      <w:pPr>
        <w:ind w:right="-55"/>
      </w:pPr>
      <w:r>
        <w:t>4) .......................</w:t>
      </w:r>
    </w:p>
    <w:p w:rsidR="00D21B60" w:rsidRDefault="00D21B60" w:rsidP="00D21B60">
      <w:pPr>
        <w:pStyle w:val="Tekstpodstawowy"/>
      </w:pPr>
      <w:r>
        <w:tab/>
        <w:t xml:space="preserve">i w praktyce </w:t>
      </w:r>
      <w:r w:rsidR="00AF46D5">
        <w:t xml:space="preserve">składa się z czterech wyodrębnionych </w:t>
      </w:r>
      <w:r>
        <w:t xml:space="preserve">fizycznie </w:t>
      </w:r>
      <w:r w:rsidR="00AF46D5">
        <w:t xml:space="preserve">lokali mieszkalnych </w:t>
      </w:r>
      <w:r>
        <w:t>z których korzystają poszczególni współwłaściciele</w:t>
      </w:r>
      <w:r w:rsidR="00AF46D5">
        <w:t xml:space="preserve"> oraz </w:t>
      </w:r>
      <w:r>
        <w:t xml:space="preserve">z </w:t>
      </w:r>
      <w:r w:rsidR="00AF46D5">
        <w:t>części budynku z których w</w:t>
      </w:r>
      <w:r>
        <w:t>łaściciele korzystają wspólnie, tj. klatka schodowa, strych i piwnica</w:t>
      </w:r>
      <w:r w:rsidR="00AF46D5">
        <w:t>.</w:t>
      </w:r>
      <w:r>
        <w:t xml:space="preserve"> W związku z takim sposobem korzystaniem z nieruchomości przyjętym przez współwłaścicieli przedstawiony wyżej sposób podziału nieruchomości uważam za najwłaściwszy. Taki też sposób podziału powinien być zaaprobowany przez pozostałych współwłaścicieli. Ponadto wszystkie lokale są prawie identycznej powierzchni co odpowiada równej wysokości udziałów poszczególnych współwłaścicieli zatem zniesienie współwłasności powinno nastąpić bez dopłat między współwłaścicielami. </w:t>
      </w:r>
    </w:p>
    <w:p w:rsidR="00D21B60" w:rsidRDefault="00D21B60" w:rsidP="00D21B60">
      <w:pPr>
        <w:pStyle w:val="Tekstpodstawowy"/>
        <w:ind w:firstLine="708"/>
        <w:rPr>
          <w:bCs/>
        </w:rPr>
      </w:pPr>
    </w:p>
    <w:p w:rsidR="00AF46D5" w:rsidRPr="00D21B60" w:rsidRDefault="00AF46D5" w:rsidP="00D21B60">
      <w:pPr>
        <w:pStyle w:val="Tekstpodstawowy"/>
        <w:ind w:firstLine="708"/>
      </w:pPr>
      <w:r w:rsidRPr="00D21B60">
        <w:rPr>
          <w:bCs/>
        </w:rPr>
        <w:t xml:space="preserve">Mając </w:t>
      </w:r>
      <w:r w:rsidR="00D21B60">
        <w:rPr>
          <w:bCs/>
        </w:rPr>
        <w:t xml:space="preserve">na uwadze powyższy stan faktyczny, a </w:t>
      </w:r>
      <w:r w:rsidRPr="00D21B60">
        <w:rPr>
          <w:bCs/>
        </w:rPr>
        <w:t xml:space="preserve">na celu uregulowanie stanu prawnego nieruchomości </w:t>
      </w:r>
      <w:r w:rsidR="00D21B60" w:rsidRPr="00D21B60">
        <w:rPr>
          <w:bCs/>
        </w:rPr>
        <w:t>wnoszę</w:t>
      </w:r>
      <w:r w:rsidRPr="00D21B60">
        <w:rPr>
          <w:bCs/>
        </w:rPr>
        <w:t xml:space="preserve"> jak wyżej.</w:t>
      </w:r>
    </w:p>
    <w:p w:rsidR="00D21B60" w:rsidRDefault="00AF46D5" w:rsidP="00AF46D5">
      <w:pPr>
        <w:pStyle w:val="Nagwek2"/>
        <w:ind w:left="-180" w:right="-55" w:firstLine="18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AF46D5" w:rsidRDefault="00AF46D5" w:rsidP="00AF46D5">
      <w:pPr>
        <w:pStyle w:val="Nagwek2"/>
        <w:ind w:left="-180" w:right="-55" w:firstLine="180"/>
        <w:jc w:val="both"/>
        <w:rPr>
          <w:rFonts w:ascii="Times New Roman" w:hAnsi="Times New Roman" w:cs="Times New Roman"/>
          <w:b w:val="0"/>
          <w:bCs w:val="0"/>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val="0"/>
          <w:bCs w:val="0"/>
          <w:sz w:val="24"/>
        </w:rPr>
        <w:tab/>
      </w:r>
    </w:p>
    <w:p w:rsidR="00D21B60" w:rsidRPr="00D21B60" w:rsidRDefault="00AF46D5" w:rsidP="00D21B60">
      <w:pPr>
        <w:pStyle w:val="Nagwek2"/>
        <w:ind w:left="6900" w:right="-55" w:firstLine="180"/>
        <w:jc w:val="both"/>
        <w:rPr>
          <w:rFonts w:ascii="Times New Roman" w:hAnsi="Times New Roman" w:cs="Times New Roman"/>
          <w:b w:val="0"/>
          <w:bCs w:val="0"/>
          <w:sz w:val="24"/>
        </w:rPr>
      </w:pPr>
      <w:r w:rsidRPr="00D21B60">
        <w:rPr>
          <w:b w:val="0"/>
        </w:rPr>
        <w:t>..........................</w:t>
      </w:r>
    </w:p>
    <w:p w:rsidR="00AF46D5" w:rsidRDefault="00AF46D5" w:rsidP="00AF46D5">
      <w:pPr>
        <w:ind w:right="-55"/>
      </w:pPr>
      <w:r>
        <w:t>Załączamy :</w:t>
      </w:r>
    </w:p>
    <w:p w:rsidR="00AF46D5" w:rsidRDefault="00AF46D5" w:rsidP="00AF46D5">
      <w:pPr>
        <w:ind w:right="-55"/>
      </w:pPr>
      <w:r>
        <w:t>- odpis z księgi wieczystej</w:t>
      </w:r>
    </w:p>
    <w:p w:rsidR="00D21B60" w:rsidRDefault="00D21B60" w:rsidP="00AF46D5">
      <w:pPr>
        <w:ind w:right="-55"/>
      </w:pPr>
      <w:r>
        <w:t xml:space="preserve">- wypis z rejestru gruntów </w:t>
      </w:r>
    </w:p>
    <w:sectPr w:rsidR="00D21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6D5"/>
    <w:rsid w:val="002001A1"/>
    <w:rsid w:val="00856597"/>
    <w:rsid w:val="00AF46D5"/>
    <w:rsid w:val="00BF42E5"/>
    <w:rsid w:val="00D21B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46D5"/>
    <w:rPr>
      <w:sz w:val="24"/>
      <w:szCs w:val="24"/>
    </w:rPr>
  </w:style>
  <w:style w:type="paragraph" w:styleId="Nagwek2">
    <w:name w:val="heading 2"/>
    <w:basedOn w:val="Normalny"/>
    <w:next w:val="Normalny"/>
    <w:qFormat/>
    <w:rsid w:val="00AF46D5"/>
    <w:pPr>
      <w:keepNext/>
      <w:outlineLvl w:val="1"/>
    </w:pPr>
    <w:rPr>
      <w:rFonts w:ascii="Arial" w:hAnsi="Arial" w:cs="Arial"/>
      <w:b/>
      <w:bCs/>
      <w:sz w:val="20"/>
      <w:szCs w:val="18"/>
    </w:rPr>
  </w:style>
  <w:style w:type="paragraph" w:styleId="Nagwek7">
    <w:name w:val="heading 7"/>
    <w:basedOn w:val="Normalny"/>
    <w:next w:val="Normalny"/>
    <w:qFormat/>
    <w:rsid w:val="00AF46D5"/>
    <w:pPr>
      <w:keepNext/>
      <w:ind w:left="-180" w:right="-648" w:firstLine="180"/>
      <w:jc w:val="both"/>
      <w:outlineLvl w:val="6"/>
    </w:pPr>
    <w:rPr>
      <w:b/>
      <w:bCs/>
      <w:sz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ormalnyWeb">
    <w:name w:val="Normal (Web)"/>
    <w:basedOn w:val="Normalny"/>
    <w:rsid w:val="00AF46D5"/>
    <w:pPr>
      <w:spacing w:before="100" w:beforeAutospacing="1" w:after="100" w:afterAutospacing="1"/>
    </w:pPr>
  </w:style>
  <w:style w:type="paragraph" w:styleId="Tekstpodstawowy">
    <w:name w:val="Body Text"/>
    <w:basedOn w:val="Normalny"/>
    <w:rsid w:val="00AF46D5"/>
    <w:pPr>
      <w:ind w:right="-55"/>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46D5"/>
    <w:rPr>
      <w:sz w:val="24"/>
      <w:szCs w:val="24"/>
    </w:rPr>
  </w:style>
  <w:style w:type="paragraph" w:styleId="Nagwek2">
    <w:name w:val="heading 2"/>
    <w:basedOn w:val="Normalny"/>
    <w:next w:val="Normalny"/>
    <w:qFormat/>
    <w:rsid w:val="00AF46D5"/>
    <w:pPr>
      <w:keepNext/>
      <w:outlineLvl w:val="1"/>
    </w:pPr>
    <w:rPr>
      <w:rFonts w:ascii="Arial" w:hAnsi="Arial" w:cs="Arial"/>
      <w:b/>
      <w:bCs/>
      <w:sz w:val="20"/>
      <w:szCs w:val="18"/>
    </w:rPr>
  </w:style>
  <w:style w:type="paragraph" w:styleId="Nagwek7">
    <w:name w:val="heading 7"/>
    <w:basedOn w:val="Normalny"/>
    <w:next w:val="Normalny"/>
    <w:qFormat/>
    <w:rsid w:val="00AF46D5"/>
    <w:pPr>
      <w:keepNext/>
      <w:ind w:left="-180" w:right="-648" w:firstLine="180"/>
      <w:jc w:val="both"/>
      <w:outlineLvl w:val="6"/>
    </w:pPr>
    <w:rPr>
      <w:b/>
      <w:bCs/>
      <w:sz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ormalnyWeb">
    <w:name w:val="Normal (Web)"/>
    <w:basedOn w:val="Normalny"/>
    <w:rsid w:val="00AF46D5"/>
    <w:pPr>
      <w:spacing w:before="100" w:beforeAutospacing="1" w:after="100" w:afterAutospacing="1"/>
    </w:pPr>
  </w:style>
  <w:style w:type="paragraph" w:styleId="Tekstpodstawowy">
    <w:name w:val="Body Text"/>
    <w:basedOn w:val="Normalny"/>
    <w:rsid w:val="00AF46D5"/>
    <w:pPr>
      <w:ind w:right="-5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1797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n/a</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Puch</dc:creator>
  <cp:lastModifiedBy>user</cp:lastModifiedBy>
  <cp:revision>2</cp:revision>
  <dcterms:created xsi:type="dcterms:W3CDTF">2021-05-17T07:29:00Z</dcterms:created>
  <dcterms:modified xsi:type="dcterms:W3CDTF">2021-05-17T07:29:00Z</dcterms:modified>
</cp:coreProperties>
</file>